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B" w:rsidRPr="00275C5B" w:rsidRDefault="00275C5B" w:rsidP="00275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Ответы для родителей на часто задаваемые вопросы по питанию</w:t>
      </w:r>
    </w:p>
    <w:p w:rsidR="00275C5B" w:rsidRPr="00275C5B" w:rsidRDefault="00275C5B" w:rsidP="0027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5B" w:rsidRPr="00275C5B" w:rsidRDefault="00275C5B" w:rsidP="00275C5B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ahoma"/>
          <w:b/>
          <w:bCs/>
          <w:color w:val="333333"/>
          <w:sz w:val="21"/>
          <w:szCs w:val="21"/>
          <w:lang w:eastAsia="ru-RU"/>
        </w:rPr>
        <w:t>ВОПРОС-ОТВЕТ: часто задаваемые вопросы родителями о школьном питании</w:t>
      </w:r>
    </w:p>
    <w:p w:rsidR="00275C5B" w:rsidRPr="00275C5B" w:rsidRDefault="00275C5B" w:rsidP="00275C5B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5B">
        <w:rPr>
          <w:rFonts w:ascii="Times New Roman" w:eastAsia="Times New Roman" w:hAnsi="Times New Roman" w:cs="Tahoma"/>
          <w:b/>
          <w:bCs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500"/>
      </w:tblGrid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b/>
                <w:bCs/>
                <w:color w:val="4D4D4D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b/>
                <w:bCs/>
                <w:color w:val="4D4D4D"/>
                <w:sz w:val="27"/>
                <w:szCs w:val="27"/>
                <w:lang w:eastAsia="ru-RU"/>
              </w:rPr>
              <w:t>ОТВЕТ</w:t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Организовано </w:t>
            </w:r>
            <w:r w:rsidRPr="00275C5B">
              <w:rPr>
                <w:rFonts w:ascii="Times New Roman" w:eastAsia="Times New Roman" w:hAnsi="Times New Roman" w:cs="Tahoma"/>
                <w:b/>
                <w:bCs/>
                <w:color w:val="4D4D4D"/>
                <w:sz w:val="21"/>
                <w:szCs w:val="21"/>
                <w:lang w:eastAsia="ru-RU"/>
              </w:rPr>
              <w:t>льготного питания </w:t>
            </w:r>
            <w:r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за счет средств регионального</w:t>
            </w: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и муниципального бюджета для  следующих категорий граждан: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 всем обучающимся 1-4 классов;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 из многодетных малоимущих семей;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 из малоимущих семей;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 </w:t>
            </w:r>
            <w:proofErr w:type="gramStart"/>
            <w:r w:rsidRPr="00275C5B">
              <w:rPr>
                <w:rFonts w:ascii="Times New Roman" w:eastAsia="Times New Roman" w:hAnsi="Times New Roman" w:cs="Tahoma"/>
                <w:iCs/>
                <w:color w:val="4D4D4D"/>
                <w:sz w:val="21"/>
                <w:szCs w:val="21"/>
                <w:u w:val="single"/>
                <w:lang w:eastAsia="ru-RU"/>
              </w:rPr>
              <w:t>обучающимся</w:t>
            </w:r>
            <w:proofErr w:type="gramEnd"/>
            <w:r w:rsidRPr="00275C5B">
              <w:rPr>
                <w:rFonts w:ascii="Times New Roman" w:eastAsia="Times New Roman" w:hAnsi="Times New Roman" w:cs="Tahoma"/>
                <w:iCs/>
                <w:color w:val="4D4D4D"/>
                <w:sz w:val="21"/>
                <w:szCs w:val="21"/>
                <w:u w:val="single"/>
                <w:lang w:eastAsia="ru-RU"/>
              </w:rPr>
              <w:t xml:space="preserve"> с ограниченными возможностями здоровья;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Как подать заявление на бесплатное питание?</w:t>
            </w:r>
          </w:p>
          <w:p w:rsidR="00275C5B" w:rsidRPr="00275C5B" w:rsidRDefault="00275C5B" w:rsidP="0027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27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Чтобы поставить обучающегося 5-11 классов на бесплатное питание, необходимо подготовить для ответственного по питанию (социального педагога) пакет документов и написать заявление. </w:t>
            </w:r>
            <w:proofErr w:type="gramEnd"/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b/>
                <w:bCs/>
                <w:color w:val="4D4D4D"/>
                <w:sz w:val="21"/>
                <w:szCs w:val="21"/>
                <w:lang w:eastAsia="ru-RU"/>
              </w:rPr>
              <w:t>Необходимые документы: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- копия или справка о 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малоимущности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семьи;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свидетельство о браке, усыновлении (если разные фамилии);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- заключение ПМПК (для 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с ограниченными возможностями здоровья);</w:t>
            </w:r>
          </w:p>
          <w:p w:rsid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Для обучающихся 1-4 классов, не относящихся к иным категориям, предоставляются те же документы без заполнения заявления.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 </w:t>
            </w:r>
            <w:r w:rsidRPr="00275C5B">
              <w:rPr>
                <w:rFonts w:ascii="Times New Roman" w:eastAsia="Times New Roman" w:hAnsi="Times New Roman" w:cs="Tahoma"/>
                <w:iCs/>
                <w:color w:val="4D4D4D"/>
                <w:sz w:val="21"/>
                <w:szCs w:val="21"/>
                <w:u w:val="single"/>
                <w:lang w:eastAsia="ru-RU"/>
              </w:rPr>
              <w:t>Весь пакет документов принимают и проверяют классные руководители!</w:t>
            </w:r>
            <w:r w:rsidRPr="00275C5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D2A023" wp14:editId="345617B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Каковы основания для прекращения льготного питания?</w:t>
            </w:r>
          </w:p>
          <w:p w:rsidR="00275C5B" w:rsidRPr="00275C5B" w:rsidRDefault="00275C5B" w:rsidP="0027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27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275C5B" w:rsidRPr="00275C5B" w:rsidRDefault="00275C5B" w:rsidP="00275C5B">
            <w:pPr>
              <w:numPr>
                <w:ilvl w:val="0"/>
                <w:numId w:val="1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выбытие обучающегося из образовательного учреждения;</w:t>
            </w:r>
            <w:proofErr w:type="gramEnd"/>
          </w:p>
          <w:p w:rsidR="00275C5B" w:rsidRPr="00275C5B" w:rsidRDefault="00275C5B" w:rsidP="00275C5B">
            <w:pPr>
              <w:numPr>
                <w:ilvl w:val="0"/>
                <w:numId w:val="1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истечение срока действия предоставленной справки о 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малоимущности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;</w:t>
            </w:r>
          </w:p>
          <w:p w:rsidR="00275C5B" w:rsidRPr="00275C5B" w:rsidRDefault="00275C5B" w:rsidP="00275C5B">
            <w:pPr>
              <w:numPr>
                <w:ilvl w:val="0"/>
                <w:numId w:val="1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Кто контролирует качество питания?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b/>
                <w:bCs/>
                <w:color w:val="4D4D4D"/>
                <w:sz w:val="21"/>
                <w:szCs w:val="21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другие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важные для детей нюансы.</w:t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:rsidR="00275C5B" w:rsidRPr="00275C5B" w:rsidRDefault="00275C5B" w:rsidP="0027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27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275C5B" w:rsidRPr="00275C5B" w:rsidRDefault="00275C5B" w:rsidP="00275C5B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связаться с 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ответственным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по организации питания в школе;</w:t>
            </w:r>
          </w:p>
          <w:p w:rsidR="00275C5B" w:rsidRPr="00275C5B" w:rsidRDefault="00275C5B" w:rsidP="00275C5B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предоставить в школу справку, подтверждающую и описывающую диету;</w:t>
            </w:r>
          </w:p>
          <w:p w:rsidR="00275C5B" w:rsidRPr="00275C5B" w:rsidRDefault="00275C5B" w:rsidP="00275C5B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написать заявление о предоставлении диетического питания;</w:t>
            </w:r>
          </w:p>
          <w:p w:rsidR="00275C5B" w:rsidRPr="00275C5B" w:rsidRDefault="00275C5B" w:rsidP="00275C5B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совместно с поставщиком питания обсудить меню для вашего ребенка.</w:t>
            </w:r>
          </w:p>
          <w:p w:rsidR="00275C5B" w:rsidRPr="00275C5B" w:rsidRDefault="00275C5B" w:rsidP="0027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</w:t>
            </w:r>
            <w:r w:rsidRPr="0027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Какие категории обучающихся, имеющие право на бесплатное питание, в случае обучения на дому, обеспечиваются компенсацией</w:t>
            </w:r>
            <w:proofErr w:type="gramStart"/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275C5B" w:rsidRPr="00275C5B" w:rsidRDefault="00275C5B" w:rsidP="0027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27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C5B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27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Дети-инвалиды, имеющие статус 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с ОВЗ, получающие образование на дому,  получают компенсацию за питание в денежном эквиваленте.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lastRenderedPageBreak/>
              <w:t>Заявление о выплате денежной компенсации подается ежегодно до 01 сентября на имя директора школы.</w:t>
            </w:r>
          </w:p>
          <w:p w:rsidR="00275C5B" w:rsidRPr="00275C5B" w:rsidRDefault="00275C5B" w:rsidP="0027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</w:t>
            </w:r>
            <w:r w:rsidRPr="0027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Перечень запрещенных продуктов и блюд для питания в школьных столовых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Остатки пищи от предыдущего приема и пища, приготовленная накануне.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Плодоовощная продукция с признаками порчи.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Субпродукты, кроме печени, языка, сердца.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Непотрошеная птица.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Мясо диких животных.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Яйца и мясо водоплавающих птиц.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бомбажные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, «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хлопуши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», банки с ржавчиной, деформированные, без этикеток.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Зельцы, изделия из мясной 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обрези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, диафрагмы; рулеты из мякоти голов, кровяные и ливерные колбасы.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Творог из 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непастеризованного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молока, фляжный творог, фляжную сметану без термической обработки.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Простокваш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а-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“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самоквас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”.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Квас.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Молоко и молочные продукты из хозяйств, неблагополучных по заболеваемости сельскохозяйственных животных, а также не прошедшие первичную обработку и </w:t>
            </w: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lastRenderedPageBreak/>
              <w:t>пастеризацию.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Блюда, изготовленные из мяса, птицы, рыбы, не 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прошедших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тепловую обработку.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  <w:proofErr w:type="gramEnd"/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Ядро абрикосовой косточки, арахис.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Газированные напитки.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Жевательная резинка.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Закусочные консервы.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Окрошки и холодные супы.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Яичница-глазунья.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 w:rsidR="00275C5B" w:rsidRPr="00275C5B" w:rsidRDefault="00275C5B" w:rsidP="00275C5B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Первые и вторые блюда 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из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/</w:t>
            </w:r>
            <w:proofErr w:type="gram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на</w:t>
            </w:r>
            <w:proofErr w:type="gram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основе сухих пищевых концентратов быстрого приготовления.</w:t>
            </w:r>
          </w:p>
        </w:tc>
      </w:tr>
      <w:tr w:rsidR="00275C5B" w:rsidRPr="00275C5B" w:rsidTr="00275C5B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 xml:space="preserve">Рекомендации </w:t>
            </w:r>
            <w:proofErr w:type="spellStart"/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 xml:space="preserve"> по питанию в школьных столовых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представил список разрешенных и запрещенных продуктов и блюд для питания в школьных столовых.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       Информация содержится в обновленной редакции санитарно-эпидемиологических требований к организации питания детей в общеобразовательных </w:t>
            </w: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lastRenderedPageBreak/>
              <w:t>учреждениях и оздоровительных организациях.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      Также </w:t>
            </w:r>
            <w:proofErr w:type="spellStart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275C5B" w:rsidRPr="00275C5B" w:rsidRDefault="00275C5B" w:rsidP="00275C5B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:rsidR="006526BA" w:rsidRDefault="006526BA" w:rsidP="00275C5B">
      <w:pPr>
        <w:spacing w:before="100" w:beforeAutospacing="1" w:after="100" w:afterAutospacing="1" w:line="240" w:lineRule="auto"/>
      </w:pPr>
    </w:p>
    <w:sectPr w:rsidR="0065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57D"/>
    <w:multiLevelType w:val="multilevel"/>
    <w:tmpl w:val="DCF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451F"/>
    <w:multiLevelType w:val="multilevel"/>
    <w:tmpl w:val="F8C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935D9"/>
    <w:multiLevelType w:val="multilevel"/>
    <w:tmpl w:val="EA0A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154E3"/>
    <w:multiLevelType w:val="multilevel"/>
    <w:tmpl w:val="95E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B"/>
    <w:rsid w:val="00275C5B"/>
    <w:rsid w:val="006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2022-04-11T13:08:00Z</dcterms:created>
  <dcterms:modified xsi:type="dcterms:W3CDTF">2022-04-11T13:15:00Z</dcterms:modified>
</cp:coreProperties>
</file>